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15" w:rsidRDefault="005C2C15">
      <w:r>
        <w:rPr>
          <w:rFonts w:hint="eastAsia"/>
        </w:rPr>
        <w:t>＜意見書（医師記入）＞</w:t>
      </w:r>
    </w:p>
    <w:tbl>
      <w:tblPr>
        <w:tblW w:w="846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5C2C15" w:rsidTr="00AA6A4B">
        <w:trPr>
          <w:trHeight w:val="13250"/>
        </w:trPr>
        <w:tc>
          <w:tcPr>
            <w:tcW w:w="8463" w:type="dxa"/>
          </w:tcPr>
          <w:p w:rsidR="005C2C15" w:rsidRDefault="005C2C15" w:rsidP="005C2C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5C2C15" w:rsidRPr="00E11D32" w:rsidRDefault="005C2C15" w:rsidP="005C2C15">
            <w:pPr>
              <w:jc w:val="center"/>
              <w:rPr>
                <w:b/>
                <w:sz w:val="24"/>
                <w:szCs w:val="24"/>
              </w:rPr>
            </w:pPr>
            <w:r w:rsidRPr="00E11D32">
              <w:rPr>
                <w:rFonts w:hint="eastAsia"/>
                <w:b/>
                <w:sz w:val="24"/>
                <w:szCs w:val="24"/>
              </w:rPr>
              <w:t>意見書（医師記入）</w:t>
            </w:r>
          </w:p>
          <w:p w:rsidR="005C2C15" w:rsidRDefault="005C2C15" w:rsidP="005C2C15">
            <w:pPr>
              <w:jc w:val="center"/>
            </w:pPr>
          </w:p>
          <w:p w:rsidR="005C2C15" w:rsidRDefault="005C2C15" w:rsidP="005C2C1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保育園長宛</w:t>
            </w:r>
          </w:p>
          <w:p w:rsidR="005C2C15" w:rsidRPr="005C2C15" w:rsidRDefault="005C2C15" w:rsidP="005C2C1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園児氏名　　　　　　　　　　　　　　</w:t>
            </w:r>
          </w:p>
          <w:p w:rsidR="005C2C15" w:rsidRDefault="005C2C15" w:rsidP="005C2C15">
            <w:pPr>
              <w:jc w:val="center"/>
            </w:pPr>
          </w:p>
          <w:p w:rsidR="005C2C15" w:rsidRPr="00E11D32" w:rsidRDefault="005C2C15" w:rsidP="00E11D32">
            <w:pPr>
              <w:ind w:firstLineChars="1800" w:firstLine="378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年　　　　月　　　　日　</w:t>
            </w:r>
            <w:r w:rsidR="00EB130A">
              <w:rPr>
                <w:rFonts w:hint="eastAsia"/>
                <w:u w:val="single"/>
              </w:rPr>
              <w:t>生</w:t>
            </w:r>
          </w:p>
          <w:p w:rsidR="005C2C15" w:rsidRDefault="005C2C15" w:rsidP="005C2C15">
            <w:r>
              <w:rPr>
                <w:rFonts w:hint="eastAsia"/>
              </w:rPr>
              <w:t xml:space="preserve">　　　　（病名）　　（該当疾患に☑をお願い致します）</w:t>
            </w:r>
          </w:p>
          <w:tbl>
            <w:tblPr>
              <w:tblW w:w="0" w:type="auto"/>
              <w:tblInd w:w="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5490"/>
            </w:tblGrid>
            <w:tr w:rsidR="002A26EE" w:rsidTr="001648EF">
              <w:trPr>
                <w:trHeight w:val="273"/>
              </w:trPr>
              <w:tc>
                <w:tcPr>
                  <w:tcW w:w="495" w:type="dxa"/>
                </w:tcPr>
                <w:p w:rsidR="002A26EE" w:rsidRDefault="002A26EE" w:rsidP="005C2C15"/>
              </w:tc>
              <w:tc>
                <w:tcPr>
                  <w:tcW w:w="5490" w:type="dxa"/>
                </w:tcPr>
                <w:p w:rsidR="002A26EE" w:rsidRDefault="002A26EE" w:rsidP="005C2C15">
                  <w:r>
                    <w:rPr>
                      <w:rFonts w:hint="eastAsia"/>
                    </w:rPr>
                    <w:t>麻しん（はしか）</w:t>
                  </w:r>
                </w:p>
              </w:tc>
            </w:tr>
            <w:tr w:rsidR="002A26EE" w:rsidTr="001648EF">
              <w:trPr>
                <w:trHeight w:val="360"/>
              </w:trPr>
              <w:tc>
                <w:tcPr>
                  <w:tcW w:w="495" w:type="dxa"/>
                </w:tcPr>
                <w:p w:rsidR="002A26EE" w:rsidRDefault="002A26EE" w:rsidP="005C2C15"/>
              </w:tc>
              <w:tc>
                <w:tcPr>
                  <w:tcW w:w="5490" w:type="dxa"/>
                </w:tcPr>
                <w:p w:rsidR="002A26EE" w:rsidRDefault="002A26EE" w:rsidP="005C2C15">
                  <w:r>
                    <w:rPr>
                      <w:rFonts w:hint="eastAsia"/>
                    </w:rPr>
                    <w:t>風しん</w:t>
                  </w:r>
                </w:p>
              </w:tc>
            </w:tr>
            <w:tr w:rsidR="002A26EE" w:rsidTr="001648EF">
              <w:trPr>
                <w:trHeight w:val="241"/>
              </w:trPr>
              <w:tc>
                <w:tcPr>
                  <w:tcW w:w="495" w:type="dxa"/>
                </w:tcPr>
                <w:p w:rsidR="002A26EE" w:rsidRDefault="002A26EE" w:rsidP="005C2C15"/>
              </w:tc>
              <w:tc>
                <w:tcPr>
                  <w:tcW w:w="5490" w:type="dxa"/>
                </w:tcPr>
                <w:p w:rsidR="002A26EE" w:rsidRDefault="002A26EE" w:rsidP="005C2C15">
                  <w:r>
                    <w:rPr>
                      <w:rFonts w:hint="eastAsia"/>
                    </w:rPr>
                    <w:t>水疱（水ぼうそう）</w:t>
                  </w:r>
                </w:p>
              </w:tc>
            </w:tr>
            <w:tr w:rsidR="002A26EE" w:rsidTr="001648EF">
              <w:trPr>
                <w:trHeight w:val="303"/>
              </w:trPr>
              <w:tc>
                <w:tcPr>
                  <w:tcW w:w="495" w:type="dxa"/>
                </w:tcPr>
                <w:p w:rsidR="002A26EE" w:rsidRDefault="002A26EE" w:rsidP="005C2C15"/>
              </w:tc>
              <w:tc>
                <w:tcPr>
                  <w:tcW w:w="5490" w:type="dxa"/>
                </w:tcPr>
                <w:p w:rsidR="002A26EE" w:rsidRDefault="009E13BB" w:rsidP="005C2C15">
                  <w:r>
                    <w:rPr>
                      <w:rFonts w:hint="eastAsia"/>
                    </w:rPr>
                    <w:t>流行性耳下腺炎（おたふく）</w:t>
                  </w:r>
                </w:p>
              </w:tc>
            </w:tr>
            <w:tr w:rsidR="002A26EE" w:rsidTr="001648EF">
              <w:trPr>
                <w:trHeight w:val="209"/>
              </w:trPr>
              <w:tc>
                <w:tcPr>
                  <w:tcW w:w="495" w:type="dxa"/>
                </w:tcPr>
                <w:p w:rsidR="002A26EE" w:rsidRDefault="002A26EE" w:rsidP="005C2C15"/>
              </w:tc>
              <w:tc>
                <w:tcPr>
                  <w:tcW w:w="5490" w:type="dxa"/>
                </w:tcPr>
                <w:p w:rsidR="002A26EE" w:rsidRDefault="009E13BB" w:rsidP="005C2C15">
                  <w:r>
                    <w:rPr>
                      <w:rFonts w:hint="eastAsia"/>
                    </w:rPr>
                    <w:t>結核</w:t>
                  </w:r>
                </w:p>
              </w:tc>
            </w:tr>
            <w:tr w:rsidR="002A26EE" w:rsidTr="001648EF">
              <w:trPr>
                <w:trHeight w:val="271"/>
              </w:trPr>
              <w:tc>
                <w:tcPr>
                  <w:tcW w:w="495" w:type="dxa"/>
                </w:tcPr>
                <w:p w:rsidR="002A26EE" w:rsidRDefault="002A26EE" w:rsidP="005C2C15"/>
              </w:tc>
              <w:tc>
                <w:tcPr>
                  <w:tcW w:w="5490" w:type="dxa"/>
                </w:tcPr>
                <w:p w:rsidR="002A26EE" w:rsidRDefault="009E13BB" w:rsidP="005C2C15">
                  <w:r>
                    <w:rPr>
                      <w:rFonts w:hint="eastAsia"/>
                    </w:rPr>
                    <w:t>咽頭結膜熱（プール熱）</w:t>
                  </w:r>
                </w:p>
              </w:tc>
            </w:tr>
            <w:tr w:rsidR="002A26EE" w:rsidTr="001648EF">
              <w:trPr>
                <w:trHeight w:val="319"/>
              </w:trPr>
              <w:tc>
                <w:tcPr>
                  <w:tcW w:w="495" w:type="dxa"/>
                </w:tcPr>
                <w:p w:rsidR="002A26EE" w:rsidRDefault="002A26EE" w:rsidP="005C2C15"/>
              </w:tc>
              <w:tc>
                <w:tcPr>
                  <w:tcW w:w="5490" w:type="dxa"/>
                </w:tcPr>
                <w:p w:rsidR="002A26EE" w:rsidRDefault="009E13BB" w:rsidP="005C2C15">
                  <w:r>
                    <w:rPr>
                      <w:rFonts w:hint="eastAsia"/>
                    </w:rPr>
                    <w:t>流行性角結膜炎</w:t>
                  </w:r>
                </w:p>
              </w:tc>
            </w:tr>
            <w:tr w:rsidR="002A26EE" w:rsidTr="001648EF">
              <w:trPr>
                <w:trHeight w:val="225"/>
              </w:trPr>
              <w:tc>
                <w:tcPr>
                  <w:tcW w:w="495" w:type="dxa"/>
                </w:tcPr>
                <w:p w:rsidR="002A26EE" w:rsidRDefault="002A26EE" w:rsidP="005C2C15"/>
              </w:tc>
              <w:tc>
                <w:tcPr>
                  <w:tcW w:w="5490" w:type="dxa"/>
                </w:tcPr>
                <w:p w:rsidR="002A26EE" w:rsidRDefault="009E13BB" w:rsidP="005C2C15">
                  <w:r>
                    <w:rPr>
                      <w:rFonts w:hint="eastAsia"/>
                    </w:rPr>
                    <w:t>百日咳</w:t>
                  </w:r>
                </w:p>
              </w:tc>
            </w:tr>
            <w:tr w:rsidR="002A26EE" w:rsidTr="001648EF">
              <w:trPr>
                <w:trHeight w:val="301"/>
              </w:trPr>
              <w:tc>
                <w:tcPr>
                  <w:tcW w:w="495" w:type="dxa"/>
                </w:tcPr>
                <w:p w:rsidR="002A26EE" w:rsidRDefault="002A26EE" w:rsidP="005C2C15"/>
              </w:tc>
              <w:tc>
                <w:tcPr>
                  <w:tcW w:w="5490" w:type="dxa"/>
                </w:tcPr>
                <w:p w:rsidR="002A26EE" w:rsidRDefault="009E13BB" w:rsidP="005C2C15">
                  <w:r>
                    <w:rPr>
                      <w:rFonts w:hint="eastAsia"/>
                    </w:rPr>
                    <w:t>腸管出血性大腸菌感染症（</w:t>
                  </w:r>
                  <w:r>
                    <w:rPr>
                      <w:rFonts w:hint="eastAsia"/>
                    </w:rPr>
                    <w:t>O157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O26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O111</w:t>
                  </w:r>
                  <w:r>
                    <w:rPr>
                      <w:rFonts w:hint="eastAsia"/>
                    </w:rPr>
                    <w:t>等）</w:t>
                  </w:r>
                </w:p>
              </w:tc>
            </w:tr>
            <w:tr w:rsidR="002A26EE" w:rsidTr="001648EF">
              <w:trPr>
                <w:trHeight w:val="300"/>
              </w:trPr>
              <w:tc>
                <w:tcPr>
                  <w:tcW w:w="495" w:type="dxa"/>
                </w:tcPr>
                <w:p w:rsidR="002A26EE" w:rsidRDefault="002A26EE" w:rsidP="005C2C15"/>
              </w:tc>
              <w:tc>
                <w:tcPr>
                  <w:tcW w:w="5490" w:type="dxa"/>
                </w:tcPr>
                <w:p w:rsidR="002A26EE" w:rsidRDefault="009E13BB" w:rsidP="005C2C15">
                  <w:r>
                    <w:rPr>
                      <w:rFonts w:hint="eastAsia"/>
                    </w:rPr>
                    <w:t>急性出血性結膜炎</w:t>
                  </w:r>
                </w:p>
              </w:tc>
            </w:tr>
            <w:tr w:rsidR="002A26EE" w:rsidTr="001648EF">
              <w:trPr>
                <w:trHeight w:val="150"/>
              </w:trPr>
              <w:tc>
                <w:tcPr>
                  <w:tcW w:w="495" w:type="dxa"/>
                </w:tcPr>
                <w:p w:rsidR="002A26EE" w:rsidRDefault="002A26EE" w:rsidP="005C2C15"/>
              </w:tc>
              <w:tc>
                <w:tcPr>
                  <w:tcW w:w="5490" w:type="dxa"/>
                </w:tcPr>
                <w:p w:rsidR="002A26EE" w:rsidRDefault="009E13BB" w:rsidP="005C2C15">
                  <w:r>
                    <w:rPr>
                      <w:rFonts w:hint="eastAsia"/>
                    </w:rPr>
                    <w:t>侵</w:t>
                  </w:r>
                  <w:r w:rsidR="001648EF">
                    <w:rPr>
                      <w:rFonts w:hint="eastAsia"/>
                    </w:rPr>
                    <w:t>襲性髄膜炎菌感染症（髄膜炎菌性髄膜炎）</w:t>
                  </w:r>
                </w:p>
              </w:tc>
            </w:tr>
          </w:tbl>
          <w:p w:rsidR="005C2C15" w:rsidRDefault="005C2C15" w:rsidP="005C2C15"/>
          <w:p w:rsidR="001648EF" w:rsidRDefault="001648EF" w:rsidP="001648EF">
            <w:pPr>
              <w:ind w:firstLineChars="500" w:firstLine="1050"/>
            </w:pPr>
            <w:r>
              <w:rPr>
                <w:rFonts w:hint="eastAsia"/>
              </w:rPr>
              <w:t>症状も回復し、集団生活に支障がない状態になりました</w:t>
            </w:r>
          </w:p>
          <w:p w:rsidR="001648EF" w:rsidRDefault="001648EF" w:rsidP="001648EF">
            <w:pPr>
              <w:ind w:firstLineChars="500" w:firstLine="1050"/>
            </w:pPr>
            <w:r>
              <w:rPr>
                <w:rFonts w:hint="eastAsia"/>
              </w:rPr>
              <w:t xml:space="preserve">　　年　　　月　　　日から登園可能と判断します</w:t>
            </w:r>
          </w:p>
          <w:p w:rsidR="005C2C15" w:rsidRPr="001648EF" w:rsidRDefault="001648EF" w:rsidP="005C2C1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年　　　　　月　　　　　日</w:t>
            </w:r>
          </w:p>
          <w:p w:rsidR="005C2C15" w:rsidRPr="001648EF" w:rsidRDefault="001648EF" w:rsidP="005C2C15">
            <w:r>
              <w:rPr>
                <w:rFonts w:hint="eastAsia"/>
              </w:rPr>
              <w:t xml:space="preserve">　　　　　</w:t>
            </w:r>
          </w:p>
          <w:p w:rsidR="005C2C15" w:rsidRDefault="001648EF" w:rsidP="005C2C1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医療機関名　　　　　　　　　　　　　</w:t>
            </w:r>
          </w:p>
          <w:p w:rsidR="00E11D32" w:rsidRPr="00E11D32" w:rsidRDefault="00E11D32" w:rsidP="005C2C15">
            <w:pPr>
              <w:rPr>
                <w:u w:val="single"/>
              </w:rPr>
            </w:pPr>
          </w:p>
          <w:p w:rsidR="005C2C15" w:rsidRDefault="001648EF" w:rsidP="005C2C1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医師名　　　　　　　　　　　　　　　</w:t>
            </w:r>
          </w:p>
          <w:p w:rsidR="00AA6A4B" w:rsidRPr="001648EF" w:rsidRDefault="00AA6A4B" w:rsidP="005C2C15">
            <w:pPr>
              <w:rPr>
                <w:u w:val="single"/>
              </w:rPr>
            </w:pP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80"/>
            </w:tblGrid>
            <w:tr w:rsidR="00E11D32" w:rsidTr="00E11D32">
              <w:trPr>
                <w:trHeight w:val="2531"/>
              </w:trPr>
              <w:tc>
                <w:tcPr>
                  <w:tcW w:w="7980" w:type="dxa"/>
                </w:tcPr>
                <w:p w:rsidR="00E11D32" w:rsidRDefault="00E11D32" w:rsidP="005C2C15">
                  <w:r>
                    <w:rPr>
                      <w:rFonts w:hint="eastAsia"/>
                    </w:rPr>
                    <w:t>※かかりつけ医の皆様へ</w:t>
                  </w:r>
                </w:p>
                <w:p w:rsidR="00E11D32" w:rsidRDefault="00E11D32" w:rsidP="00E11D3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保育園は乳幼児が集団で長時間生活を共にする場です。感染症の集団発症や流行を出来るだけ防ぐことで、一人一人の子どもが一日快適に生活できるよう、上記の感染症について意見書の記入をお願い致します。</w:t>
                  </w:r>
                </w:p>
                <w:p w:rsidR="00E11D32" w:rsidRDefault="00E11D32" w:rsidP="00E11D3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保護者の皆様へ</w:t>
                  </w:r>
                </w:p>
                <w:p w:rsidR="00E11D32" w:rsidRDefault="00E11D32" w:rsidP="00E11D3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上記の感染症について、子どもの病状が回復し、かかりつけ医により集団生活に支障がないと判断され、登園を再開する際には、この「意見書」を保育園に提出して下さい</w:t>
                  </w:r>
                </w:p>
              </w:tc>
            </w:tr>
          </w:tbl>
          <w:p w:rsidR="005C2C15" w:rsidRPr="005C2C15" w:rsidRDefault="005C2C15" w:rsidP="005C2C15"/>
        </w:tc>
      </w:tr>
    </w:tbl>
    <w:p w:rsidR="002414AE" w:rsidRDefault="002414AE" w:rsidP="002414AE"/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591"/>
        <w:gridCol w:w="3497"/>
      </w:tblGrid>
      <w:tr w:rsidR="002414AE" w:rsidTr="002414AE">
        <w:trPr>
          <w:trHeight w:val="354"/>
        </w:trPr>
        <w:tc>
          <w:tcPr>
            <w:tcW w:w="2552" w:type="dxa"/>
          </w:tcPr>
          <w:p w:rsidR="002414AE" w:rsidRDefault="002414AE" w:rsidP="00053B84">
            <w:pPr>
              <w:ind w:firstLineChars="300" w:firstLine="630"/>
            </w:pPr>
            <w:r>
              <w:rPr>
                <w:rFonts w:hint="eastAsia"/>
              </w:rPr>
              <w:t>感染症名</w:t>
            </w:r>
          </w:p>
        </w:tc>
        <w:tc>
          <w:tcPr>
            <w:tcW w:w="3591" w:type="dxa"/>
          </w:tcPr>
          <w:p w:rsidR="002414AE" w:rsidRDefault="002414AE" w:rsidP="00053B84">
            <w:pPr>
              <w:ind w:firstLineChars="300" w:firstLine="630"/>
            </w:pPr>
            <w:r>
              <w:rPr>
                <w:rFonts w:hint="eastAsia"/>
              </w:rPr>
              <w:t>感染しやすい期間（※）</w:t>
            </w:r>
          </w:p>
        </w:tc>
        <w:tc>
          <w:tcPr>
            <w:tcW w:w="3497" w:type="dxa"/>
          </w:tcPr>
          <w:p w:rsidR="002414AE" w:rsidRDefault="002414AE" w:rsidP="00053B84">
            <w:pPr>
              <w:ind w:firstLineChars="500" w:firstLine="1050"/>
            </w:pPr>
            <w:r>
              <w:rPr>
                <w:rFonts w:hint="eastAsia"/>
              </w:rPr>
              <w:t>登園めやす</w:t>
            </w:r>
          </w:p>
        </w:tc>
      </w:tr>
      <w:tr w:rsidR="002414AE" w:rsidTr="002414AE">
        <w:trPr>
          <w:trHeight w:val="660"/>
        </w:trPr>
        <w:tc>
          <w:tcPr>
            <w:tcW w:w="2552" w:type="dxa"/>
          </w:tcPr>
          <w:p w:rsidR="002414AE" w:rsidRDefault="002414AE" w:rsidP="00053B84">
            <w:r>
              <w:rPr>
                <w:rFonts w:hint="eastAsia"/>
              </w:rPr>
              <w:t>麻しん（はしか）</w:t>
            </w:r>
          </w:p>
        </w:tc>
        <w:tc>
          <w:tcPr>
            <w:tcW w:w="3591" w:type="dxa"/>
          </w:tcPr>
          <w:p w:rsidR="002414AE" w:rsidRDefault="002414AE" w:rsidP="00053B84">
            <w:r>
              <w:rPr>
                <w:rFonts w:hint="eastAsia"/>
              </w:rPr>
              <w:t>発症１日前から発しん出現後の４日後まで</w:t>
            </w:r>
          </w:p>
        </w:tc>
        <w:tc>
          <w:tcPr>
            <w:tcW w:w="3497" w:type="dxa"/>
          </w:tcPr>
          <w:p w:rsidR="002414AE" w:rsidRDefault="002414AE" w:rsidP="00053B84">
            <w:r>
              <w:rPr>
                <w:rFonts w:hint="eastAsia"/>
              </w:rPr>
              <w:t>解熱後３日を経過していること</w:t>
            </w:r>
          </w:p>
        </w:tc>
      </w:tr>
      <w:tr w:rsidR="002414AE" w:rsidTr="002414AE">
        <w:trPr>
          <w:trHeight w:val="630"/>
        </w:trPr>
        <w:tc>
          <w:tcPr>
            <w:tcW w:w="2552" w:type="dxa"/>
          </w:tcPr>
          <w:p w:rsidR="002414AE" w:rsidRDefault="002414AE" w:rsidP="00053B84">
            <w:r>
              <w:rPr>
                <w:rFonts w:hint="eastAsia"/>
              </w:rPr>
              <w:t>風しん</w:t>
            </w:r>
          </w:p>
        </w:tc>
        <w:tc>
          <w:tcPr>
            <w:tcW w:w="3591" w:type="dxa"/>
          </w:tcPr>
          <w:p w:rsidR="002414AE" w:rsidRDefault="002414AE" w:rsidP="00053B84">
            <w:r>
              <w:rPr>
                <w:rFonts w:hint="eastAsia"/>
              </w:rPr>
              <w:t>発しん出現の７日前から７日後くらい</w:t>
            </w:r>
          </w:p>
        </w:tc>
        <w:tc>
          <w:tcPr>
            <w:tcW w:w="3497" w:type="dxa"/>
          </w:tcPr>
          <w:p w:rsidR="002414AE" w:rsidRDefault="002414AE" w:rsidP="00053B84">
            <w:r>
              <w:rPr>
                <w:rFonts w:hint="eastAsia"/>
              </w:rPr>
              <w:t>発しんが消失していること</w:t>
            </w:r>
          </w:p>
        </w:tc>
      </w:tr>
      <w:tr w:rsidR="002414AE" w:rsidTr="002414AE">
        <w:trPr>
          <w:trHeight w:val="540"/>
        </w:trPr>
        <w:tc>
          <w:tcPr>
            <w:tcW w:w="2552" w:type="dxa"/>
          </w:tcPr>
          <w:p w:rsidR="002414AE" w:rsidRDefault="002414AE" w:rsidP="00053B84">
            <w:r>
              <w:rPr>
                <w:rFonts w:hint="eastAsia"/>
              </w:rPr>
              <w:t>水痘（水ぼうそう）</w:t>
            </w:r>
          </w:p>
        </w:tc>
        <w:tc>
          <w:tcPr>
            <w:tcW w:w="3591" w:type="dxa"/>
          </w:tcPr>
          <w:p w:rsidR="002414AE" w:rsidRDefault="002414AE" w:rsidP="00053B84">
            <w:r>
              <w:rPr>
                <w:rFonts w:hint="eastAsia"/>
              </w:rPr>
              <w:t>発しん出現１～２日前から痂皮（かさぶた）形成まで</w:t>
            </w:r>
          </w:p>
        </w:tc>
        <w:tc>
          <w:tcPr>
            <w:tcW w:w="3497" w:type="dxa"/>
          </w:tcPr>
          <w:p w:rsidR="002414AE" w:rsidRDefault="002414AE" w:rsidP="00053B84">
            <w:r>
              <w:rPr>
                <w:rFonts w:hint="eastAsia"/>
              </w:rPr>
              <w:t>すべての発しんが痂皮（かさぶた）化していること</w:t>
            </w:r>
          </w:p>
        </w:tc>
      </w:tr>
      <w:tr w:rsidR="002414AE" w:rsidRPr="005E1A69" w:rsidTr="002414AE">
        <w:trPr>
          <w:trHeight w:val="1235"/>
        </w:trPr>
        <w:tc>
          <w:tcPr>
            <w:tcW w:w="2552" w:type="dxa"/>
          </w:tcPr>
          <w:p w:rsidR="002414AE" w:rsidRDefault="002414AE" w:rsidP="00053B84">
            <w:pPr>
              <w:ind w:left="210" w:hangingChars="100" w:hanging="210"/>
            </w:pPr>
            <w:r>
              <w:rPr>
                <w:rFonts w:hint="eastAsia"/>
              </w:rPr>
              <w:t>流行性耳下腺炎　　　（おたふく）</w:t>
            </w:r>
          </w:p>
        </w:tc>
        <w:tc>
          <w:tcPr>
            <w:tcW w:w="3591" w:type="dxa"/>
          </w:tcPr>
          <w:p w:rsidR="002414AE" w:rsidRDefault="002414AE" w:rsidP="00053B84">
            <w:r>
              <w:rPr>
                <w:rFonts w:hint="eastAsia"/>
              </w:rPr>
              <w:t>発症３日前から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4AE" w:rsidRPr="008C6FF5">
                    <w:rPr>
                      <w:rFonts w:ascii="ＭＳ 明朝" w:eastAsia="ＭＳ 明朝" w:hAnsi="ＭＳ 明朝" w:hint="eastAsia"/>
                      <w:sz w:val="10"/>
                    </w:rPr>
                    <w:t>じかせん</w:t>
                  </w:r>
                </w:rt>
                <w:rubyBase>
                  <w:r w:rsidR="002414AE">
                    <w:rPr>
                      <w:rFonts w:hint="eastAsia"/>
                    </w:rPr>
                    <w:t>耳下腺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4AE" w:rsidRPr="003B48F8">
                    <w:rPr>
                      <w:rFonts w:ascii="ＭＳ 明朝" w:eastAsia="ＭＳ 明朝" w:hAnsi="ＭＳ 明朝" w:hint="eastAsia"/>
                      <w:sz w:val="10"/>
                    </w:rPr>
                    <w:t>しゅ</w:t>
                  </w:r>
                </w:rt>
                <w:rubyBase>
                  <w:r w:rsidR="002414AE">
                    <w:rPr>
                      <w:rFonts w:hint="eastAsia"/>
                    </w:rPr>
                    <w:t>腫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4AE" w:rsidRPr="003B48F8">
                    <w:rPr>
                      <w:rFonts w:ascii="ＭＳ 明朝" w:eastAsia="ＭＳ 明朝" w:hAnsi="ＭＳ 明朝" w:hint="eastAsia"/>
                      <w:sz w:val="10"/>
                    </w:rPr>
                    <w:t>ちょう</w:t>
                  </w:r>
                </w:rt>
                <w:rubyBase>
                  <w:r w:rsidR="002414AE">
                    <w:rPr>
                      <w:rFonts w:hint="eastAsia"/>
                    </w:rPr>
                    <w:t>腸</w:t>
                  </w:r>
                </w:rubyBase>
              </w:ruby>
            </w:r>
            <w:r>
              <w:rPr>
                <w:rFonts w:hint="eastAsia"/>
              </w:rPr>
              <w:t>後４日</w:t>
            </w:r>
          </w:p>
        </w:tc>
        <w:tc>
          <w:tcPr>
            <w:tcW w:w="3497" w:type="dxa"/>
          </w:tcPr>
          <w:p w:rsidR="002414AE" w:rsidRDefault="002414AE" w:rsidP="00053B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4AE" w:rsidRPr="00F910A0">
                    <w:rPr>
                      <w:rFonts w:ascii="ＭＳ 明朝" w:eastAsia="ＭＳ 明朝" w:hAnsi="ＭＳ 明朝" w:hint="eastAsia"/>
                      <w:sz w:val="10"/>
                    </w:rPr>
                    <w:t>じかせん</w:t>
                  </w:r>
                </w:rt>
                <w:rubyBase>
                  <w:r w:rsidR="002414AE">
                    <w:rPr>
                      <w:rFonts w:hint="eastAsia"/>
                    </w:rPr>
                    <w:t>耳下腺</w:t>
                  </w:r>
                </w:rubyBase>
              </w:ruby>
            </w:r>
            <w:r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4AE" w:rsidRPr="00F910A0">
                    <w:rPr>
                      <w:rFonts w:ascii="ＭＳ 明朝" w:eastAsia="ＭＳ 明朝" w:hAnsi="ＭＳ 明朝" w:hint="eastAsia"/>
                      <w:sz w:val="10"/>
                    </w:rPr>
                    <w:t>がっか</w:t>
                  </w:r>
                </w:rt>
                <w:rubyBase>
                  <w:r w:rsidR="002414AE">
                    <w:rPr>
                      <w:rFonts w:hint="eastAsia"/>
                    </w:rPr>
                    <w:t>顎下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4AE" w:rsidRPr="00F910A0">
                    <w:rPr>
                      <w:rFonts w:ascii="ＭＳ 明朝" w:eastAsia="ＭＳ 明朝" w:hAnsi="ＭＳ 明朝" w:hint="eastAsia"/>
                      <w:sz w:val="10"/>
                    </w:rPr>
                    <w:t>せん</w:t>
                  </w:r>
                </w:rt>
                <w:rubyBase>
                  <w:r w:rsidR="002414AE">
                    <w:rPr>
                      <w:rFonts w:hint="eastAsia"/>
                    </w:rPr>
                    <w:t>腺</w:t>
                  </w:r>
                </w:rubyBase>
              </w:ruby>
            </w:r>
            <w:r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4AE" w:rsidRPr="00F910A0">
                    <w:rPr>
                      <w:rFonts w:ascii="ＭＳ 明朝" w:eastAsia="ＭＳ 明朝" w:hAnsi="ＭＳ 明朝" w:hint="eastAsia"/>
                      <w:sz w:val="10"/>
                    </w:rPr>
                    <w:t>ぜっか</w:t>
                  </w:r>
                </w:rt>
                <w:rubyBase>
                  <w:r w:rsidR="002414AE">
                    <w:rPr>
                      <w:rFonts w:hint="eastAsia"/>
                    </w:rPr>
                    <w:t>舌下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4AE" w:rsidRPr="00F910A0">
                    <w:rPr>
                      <w:rFonts w:ascii="ＭＳ 明朝" w:eastAsia="ＭＳ 明朝" w:hAnsi="ＭＳ 明朝" w:hint="eastAsia"/>
                      <w:sz w:val="10"/>
                    </w:rPr>
                    <w:t>せん</w:t>
                  </w:r>
                </w:rt>
                <w:rubyBase>
                  <w:r w:rsidR="002414AE">
                    <w:rPr>
                      <w:rFonts w:hint="eastAsia"/>
                    </w:rPr>
                    <w:t>腺</w:t>
                  </w:r>
                </w:rubyBase>
              </w:ruby>
            </w:r>
            <w:r>
              <w:rPr>
                <w:rFonts w:hint="eastAsia"/>
              </w:rPr>
              <w:t>の腫腸が発現してから５日経過し、かつ全身状態が良好になっていること</w:t>
            </w:r>
          </w:p>
        </w:tc>
      </w:tr>
      <w:tr w:rsidR="002414AE" w:rsidTr="002414AE">
        <w:trPr>
          <w:trHeight w:val="660"/>
        </w:trPr>
        <w:tc>
          <w:tcPr>
            <w:tcW w:w="2552" w:type="dxa"/>
          </w:tcPr>
          <w:p w:rsidR="002414AE" w:rsidRDefault="002414AE" w:rsidP="00053B84">
            <w:r>
              <w:rPr>
                <w:rFonts w:hint="eastAsia"/>
              </w:rPr>
              <w:t>結核</w:t>
            </w:r>
          </w:p>
        </w:tc>
        <w:tc>
          <w:tcPr>
            <w:tcW w:w="3591" w:type="dxa"/>
          </w:tcPr>
          <w:p w:rsidR="002414AE" w:rsidRDefault="002414AE" w:rsidP="00053B84">
            <w:pPr>
              <w:spacing w:line="480" w:lineRule="auto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－</w:t>
            </w:r>
          </w:p>
        </w:tc>
        <w:tc>
          <w:tcPr>
            <w:tcW w:w="3497" w:type="dxa"/>
          </w:tcPr>
          <w:p w:rsidR="002414AE" w:rsidRDefault="002414AE" w:rsidP="00053B84">
            <w:r>
              <w:rPr>
                <w:rFonts w:hint="eastAsia"/>
              </w:rPr>
              <w:t>医師により感染の恐れがないと認められていること</w:t>
            </w:r>
          </w:p>
        </w:tc>
      </w:tr>
      <w:tr w:rsidR="002414AE" w:rsidTr="002414AE">
        <w:trPr>
          <w:trHeight w:val="630"/>
        </w:trPr>
        <w:tc>
          <w:tcPr>
            <w:tcW w:w="2552" w:type="dxa"/>
          </w:tcPr>
          <w:p w:rsidR="002414AE" w:rsidRDefault="002414AE" w:rsidP="00053B84">
            <w:r>
              <w:rPr>
                <w:rFonts w:hint="eastAsia"/>
              </w:rPr>
              <w:t>咽頭結膜熱（プール熱）</w:t>
            </w:r>
          </w:p>
        </w:tc>
        <w:tc>
          <w:tcPr>
            <w:tcW w:w="3591" w:type="dxa"/>
          </w:tcPr>
          <w:p w:rsidR="002414AE" w:rsidRDefault="002414AE" w:rsidP="00053B84">
            <w:r>
              <w:rPr>
                <w:rFonts w:hint="eastAsia"/>
              </w:rPr>
              <w:t>発熱、充血等の症状が出現した数日間</w:t>
            </w:r>
          </w:p>
        </w:tc>
        <w:tc>
          <w:tcPr>
            <w:tcW w:w="3497" w:type="dxa"/>
          </w:tcPr>
          <w:p w:rsidR="002414AE" w:rsidRDefault="002414AE" w:rsidP="00053B84">
            <w:r>
              <w:rPr>
                <w:rFonts w:hint="eastAsia"/>
              </w:rPr>
              <w:t>発熱、充血等の主な症状が消失した後２日経過していること</w:t>
            </w:r>
          </w:p>
        </w:tc>
      </w:tr>
      <w:tr w:rsidR="002414AE" w:rsidTr="002414AE">
        <w:trPr>
          <w:trHeight w:val="645"/>
        </w:trPr>
        <w:tc>
          <w:tcPr>
            <w:tcW w:w="2552" w:type="dxa"/>
          </w:tcPr>
          <w:p w:rsidR="002414AE" w:rsidRDefault="002414AE" w:rsidP="00053B84">
            <w:r>
              <w:rPr>
                <w:rFonts w:hint="eastAsia"/>
              </w:rPr>
              <w:t>流行性角結膜炎</w:t>
            </w:r>
          </w:p>
        </w:tc>
        <w:tc>
          <w:tcPr>
            <w:tcW w:w="3591" w:type="dxa"/>
          </w:tcPr>
          <w:p w:rsidR="002414AE" w:rsidRDefault="002414AE" w:rsidP="00053B84">
            <w:r>
              <w:rPr>
                <w:rFonts w:hint="eastAsia"/>
              </w:rPr>
              <w:t>充血、目やに等の症状が出現した数日間</w:t>
            </w:r>
          </w:p>
        </w:tc>
        <w:tc>
          <w:tcPr>
            <w:tcW w:w="3497" w:type="dxa"/>
          </w:tcPr>
          <w:p w:rsidR="002414AE" w:rsidRDefault="002414AE" w:rsidP="00053B84">
            <w:r>
              <w:rPr>
                <w:rFonts w:hint="eastAsia"/>
              </w:rPr>
              <w:t>結膜炎の症状が消失していること</w:t>
            </w:r>
          </w:p>
          <w:p w:rsidR="002414AE" w:rsidRDefault="002414AE" w:rsidP="00053B84"/>
        </w:tc>
      </w:tr>
      <w:tr w:rsidR="002414AE" w:rsidTr="002414AE">
        <w:trPr>
          <w:trHeight w:val="1188"/>
        </w:trPr>
        <w:tc>
          <w:tcPr>
            <w:tcW w:w="2552" w:type="dxa"/>
          </w:tcPr>
          <w:p w:rsidR="002414AE" w:rsidRDefault="002414AE" w:rsidP="00053B84">
            <w:r>
              <w:rPr>
                <w:rFonts w:hint="eastAsia"/>
              </w:rPr>
              <w:t>百日咳</w:t>
            </w:r>
          </w:p>
        </w:tc>
        <w:tc>
          <w:tcPr>
            <w:tcW w:w="3591" w:type="dxa"/>
          </w:tcPr>
          <w:p w:rsidR="002414AE" w:rsidRDefault="002414AE" w:rsidP="00053B84">
            <w:r>
              <w:rPr>
                <w:rFonts w:hint="eastAsia"/>
              </w:rPr>
              <w:t>抗菌薬を服用しない場合、咳出現後３週間を経過するまで</w:t>
            </w:r>
          </w:p>
        </w:tc>
        <w:tc>
          <w:tcPr>
            <w:tcW w:w="3497" w:type="dxa"/>
          </w:tcPr>
          <w:p w:rsidR="002414AE" w:rsidRDefault="002414AE" w:rsidP="00053B84">
            <w:r>
              <w:rPr>
                <w:rFonts w:hint="eastAsia"/>
              </w:rPr>
              <w:t>特有の咳が消失していること又は、適正な抗菌性物質製剤による５日間の治療が終了していること</w:t>
            </w:r>
          </w:p>
        </w:tc>
      </w:tr>
      <w:tr w:rsidR="002414AE" w:rsidTr="002414AE">
        <w:trPr>
          <w:trHeight w:val="2693"/>
        </w:trPr>
        <w:tc>
          <w:tcPr>
            <w:tcW w:w="2552" w:type="dxa"/>
          </w:tcPr>
          <w:p w:rsidR="002414AE" w:rsidRDefault="002414AE" w:rsidP="00053B84">
            <w:r>
              <w:rPr>
                <w:rFonts w:hint="eastAsia"/>
              </w:rPr>
              <w:t>腸管出血性大腸菌感染症　　（</w:t>
            </w:r>
            <w:r>
              <w:rPr>
                <w:rFonts w:hint="eastAsia"/>
              </w:rPr>
              <w:t>O157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O26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O111</w:t>
            </w:r>
            <w:r>
              <w:rPr>
                <w:rFonts w:hint="eastAsia"/>
              </w:rPr>
              <w:t>等）</w:t>
            </w:r>
          </w:p>
        </w:tc>
        <w:tc>
          <w:tcPr>
            <w:tcW w:w="3591" w:type="dxa"/>
          </w:tcPr>
          <w:p w:rsidR="002414AE" w:rsidRDefault="002414AE" w:rsidP="00053B84"/>
          <w:p w:rsidR="002414AE" w:rsidRDefault="002414AE" w:rsidP="00053B84"/>
          <w:p w:rsidR="002414AE" w:rsidRDefault="002414AE" w:rsidP="00053B84"/>
          <w:p w:rsidR="002414AE" w:rsidRDefault="002414AE" w:rsidP="00053B84"/>
          <w:p w:rsidR="002414AE" w:rsidRDefault="002414AE" w:rsidP="00053B84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3497" w:type="dxa"/>
          </w:tcPr>
          <w:p w:rsidR="002414AE" w:rsidRDefault="002414AE" w:rsidP="00053B84">
            <w:r>
              <w:rPr>
                <w:rFonts w:hint="eastAsia"/>
              </w:rPr>
              <w:t xml:space="preserve">医師により感染のおそれがないと認められていること。　　　　　　　</w:t>
            </w:r>
          </w:p>
          <w:p w:rsidR="002414AE" w:rsidRDefault="002414AE" w:rsidP="00053B84">
            <w:r>
              <w:rPr>
                <w:rFonts w:hint="eastAsia"/>
              </w:rPr>
              <w:t>（無症状病原体保有者の場合、トイレでの排泄習慣が確立している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歳児以上の小児については出席停止の必要はなく、また、５歳未満の子どもについては、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回以上連続で便から菌が検出されなければ登園可能である）</w:t>
            </w:r>
          </w:p>
        </w:tc>
      </w:tr>
      <w:tr w:rsidR="002414AE" w:rsidTr="002414AE">
        <w:trPr>
          <w:trHeight w:val="833"/>
        </w:trPr>
        <w:tc>
          <w:tcPr>
            <w:tcW w:w="2552" w:type="dxa"/>
          </w:tcPr>
          <w:p w:rsidR="002414AE" w:rsidRDefault="002414AE" w:rsidP="00053B84">
            <w:r>
              <w:rPr>
                <w:rFonts w:hint="eastAsia"/>
              </w:rPr>
              <w:t>急性出血性結膜炎</w:t>
            </w:r>
          </w:p>
        </w:tc>
        <w:tc>
          <w:tcPr>
            <w:tcW w:w="3591" w:type="dxa"/>
          </w:tcPr>
          <w:p w:rsidR="002414AE" w:rsidRDefault="002414AE" w:rsidP="00053B84">
            <w:pPr>
              <w:spacing w:line="480" w:lineRule="auto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－</w:t>
            </w:r>
          </w:p>
        </w:tc>
        <w:tc>
          <w:tcPr>
            <w:tcW w:w="3497" w:type="dxa"/>
          </w:tcPr>
          <w:p w:rsidR="002414AE" w:rsidRDefault="002414AE" w:rsidP="00053B84">
            <w:r>
              <w:rPr>
                <w:rFonts w:hint="eastAsia"/>
              </w:rPr>
              <w:t>医師により感染の恐れがないと認められていること</w:t>
            </w:r>
          </w:p>
        </w:tc>
      </w:tr>
      <w:tr w:rsidR="002414AE" w:rsidTr="002414AE">
        <w:trPr>
          <w:trHeight w:val="615"/>
        </w:trPr>
        <w:tc>
          <w:tcPr>
            <w:tcW w:w="2552" w:type="dxa"/>
          </w:tcPr>
          <w:p w:rsidR="002414AE" w:rsidRDefault="002414AE" w:rsidP="00053B84">
            <w:r>
              <w:rPr>
                <w:rFonts w:hint="eastAsia"/>
              </w:rPr>
              <w:t>侵襲生髄膜炎菌感染症　　　（髄膜炎菌性髄膜炎）</w:t>
            </w:r>
          </w:p>
        </w:tc>
        <w:tc>
          <w:tcPr>
            <w:tcW w:w="3591" w:type="dxa"/>
          </w:tcPr>
          <w:p w:rsidR="002414AE" w:rsidRDefault="002414AE" w:rsidP="00053B84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－</w:t>
            </w:r>
          </w:p>
        </w:tc>
        <w:tc>
          <w:tcPr>
            <w:tcW w:w="3497" w:type="dxa"/>
          </w:tcPr>
          <w:p w:rsidR="002414AE" w:rsidRDefault="002414AE" w:rsidP="00053B84">
            <w:r>
              <w:rPr>
                <w:rFonts w:hint="eastAsia"/>
              </w:rPr>
              <w:t>医師により感染の恐れがないと認められていること</w:t>
            </w:r>
          </w:p>
        </w:tc>
      </w:tr>
    </w:tbl>
    <w:p w:rsidR="002414AE" w:rsidRDefault="002414AE" w:rsidP="002414AE">
      <w:r>
        <w:rPr>
          <w:rFonts w:hint="eastAsia"/>
        </w:rPr>
        <w:t xml:space="preserve">　　　※感染しやすい期間を明確に提示できない感染症については（－）としている</w:t>
      </w:r>
    </w:p>
    <w:p w:rsidR="002414AE" w:rsidRDefault="002414AE" w:rsidP="002414AE"/>
    <w:p w:rsidR="002414AE" w:rsidRDefault="002414AE" w:rsidP="002414AE"/>
    <w:p w:rsidR="002414AE" w:rsidRPr="002414AE" w:rsidRDefault="002414AE" w:rsidP="002414AE">
      <w:pPr>
        <w:rPr>
          <w:rFonts w:hint="eastAsia"/>
        </w:rPr>
      </w:pPr>
    </w:p>
    <w:sectPr w:rsidR="002414AE" w:rsidRPr="002414AE" w:rsidSect="00E11D3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4D" w:rsidRDefault="006E0D4D" w:rsidP="00EB130A">
      <w:r>
        <w:separator/>
      </w:r>
    </w:p>
  </w:endnote>
  <w:endnote w:type="continuationSeparator" w:id="0">
    <w:p w:rsidR="006E0D4D" w:rsidRDefault="006E0D4D" w:rsidP="00EB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4D" w:rsidRDefault="006E0D4D" w:rsidP="00EB130A">
      <w:r>
        <w:separator/>
      </w:r>
    </w:p>
  </w:footnote>
  <w:footnote w:type="continuationSeparator" w:id="0">
    <w:p w:rsidR="006E0D4D" w:rsidRDefault="006E0D4D" w:rsidP="00EB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15"/>
    <w:rsid w:val="001648EF"/>
    <w:rsid w:val="002414AE"/>
    <w:rsid w:val="002A26EE"/>
    <w:rsid w:val="005C2C15"/>
    <w:rsid w:val="006E0D4D"/>
    <w:rsid w:val="009E13BB"/>
    <w:rsid w:val="00AA6A4B"/>
    <w:rsid w:val="00E11D32"/>
    <w:rsid w:val="00E15DDB"/>
    <w:rsid w:val="00E40EC2"/>
    <w:rsid w:val="00E67EA7"/>
    <w:rsid w:val="00E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A38EA-F19D-4196-B017-E68BDEE8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30A"/>
  </w:style>
  <w:style w:type="paragraph" w:styleId="a5">
    <w:name w:val="footer"/>
    <w:basedOn w:val="a"/>
    <w:link w:val="a6"/>
    <w:uiPriority w:val="99"/>
    <w:unhideWhenUsed/>
    <w:rsid w:val="00EB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30A"/>
  </w:style>
  <w:style w:type="paragraph" w:styleId="a7">
    <w:name w:val="Balloon Text"/>
    <w:basedOn w:val="a"/>
    <w:link w:val="a8"/>
    <w:uiPriority w:val="99"/>
    <w:semiHidden/>
    <w:unhideWhenUsed/>
    <w:rsid w:val="00241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いずみの森保育園</dc:creator>
  <cp:keywords/>
  <dc:description/>
  <cp:lastModifiedBy>いずみの森保育園</cp:lastModifiedBy>
  <cp:revision>5</cp:revision>
  <cp:lastPrinted>2019-02-25T03:20:00Z</cp:lastPrinted>
  <dcterms:created xsi:type="dcterms:W3CDTF">2018-06-27T08:23:00Z</dcterms:created>
  <dcterms:modified xsi:type="dcterms:W3CDTF">2019-02-25T03:22:00Z</dcterms:modified>
</cp:coreProperties>
</file>